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161" w:rsidRDefault="00F82161" w:rsidP="00F82161">
      <w:pPr>
        <w:jc w:val="right"/>
        <w:rPr>
          <w:rFonts w:ascii="Fira Sans" w:hAnsi="Fira Sans"/>
          <w:sz w:val="18"/>
          <w:szCs w:val="18"/>
          <w:lang w:eastAsia="pl-PL"/>
        </w:rPr>
      </w:pPr>
      <w:bookmarkStart w:id="0" w:name="_GoBack"/>
      <w:bookmarkEnd w:id="0"/>
    </w:p>
    <w:p w:rsidR="00F82161" w:rsidRDefault="00F82161" w:rsidP="00F82161">
      <w:pPr>
        <w:jc w:val="right"/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jc w:val="right"/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jc w:val="right"/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jc w:val="right"/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jc w:val="right"/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jc w:val="right"/>
        <w:rPr>
          <w:rFonts w:ascii="Fira Sans" w:hAnsi="Fira Sans"/>
          <w:sz w:val="18"/>
          <w:szCs w:val="18"/>
          <w:lang w:eastAsia="pl-PL"/>
        </w:rPr>
      </w:pPr>
      <w:r>
        <w:rPr>
          <w:rFonts w:ascii="Fira Sans" w:hAnsi="Fira Sans"/>
          <w:sz w:val="18"/>
          <w:szCs w:val="18"/>
          <w:lang w:eastAsia="pl-PL"/>
        </w:rPr>
        <w:t>Miejscowość, data</w:t>
      </w:r>
    </w:p>
    <w:p w:rsidR="00F82161" w:rsidRDefault="00F82161" w:rsidP="00F82161">
      <w:pPr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rPr>
          <w:rFonts w:ascii="Fira Sans" w:hAnsi="Fira Sans"/>
          <w:sz w:val="18"/>
          <w:szCs w:val="18"/>
          <w:lang w:eastAsia="pl-PL"/>
        </w:rPr>
      </w:pPr>
    </w:p>
    <w:p w:rsidR="00F82161" w:rsidRDefault="00F82161" w:rsidP="00F82161">
      <w:pPr>
        <w:rPr>
          <w:rFonts w:ascii="Fira Sans" w:hAnsi="Fira Sans"/>
          <w:sz w:val="18"/>
          <w:szCs w:val="18"/>
          <w:lang w:eastAsia="pl-PL"/>
        </w:rPr>
      </w:pPr>
    </w:p>
    <w:p w:rsidR="008B06A3" w:rsidRDefault="00F82161">
      <w:r>
        <w:rPr>
          <w:rFonts w:ascii="Fira Sans" w:hAnsi="Fira Sans"/>
          <w:sz w:val="18"/>
          <w:szCs w:val="18"/>
          <w:lang w:eastAsia="pl-PL"/>
        </w:rPr>
        <w:t xml:space="preserve">Wyrażam zgodę na publikację danych osobowych i wizerunku na profilu Facebook i Twitter Urzędu Statystycznego w Lublinie w celu promocji Narodowego Spisu Powszechnego Ludności i Mieszkań 2021. </w:t>
      </w:r>
    </w:p>
    <w:p w:rsidR="00F82161" w:rsidRDefault="00F82161"/>
    <w:p w:rsidR="00F82161" w:rsidRDefault="00F82161"/>
    <w:p w:rsidR="00F82161" w:rsidRDefault="00F82161"/>
    <w:p w:rsidR="00F82161" w:rsidRDefault="00F82161"/>
    <w:p w:rsidR="00F82161" w:rsidRDefault="00F82161" w:rsidP="00F82161">
      <w:pPr>
        <w:jc w:val="right"/>
      </w:pPr>
    </w:p>
    <w:p w:rsidR="00F82161" w:rsidRDefault="00F82161" w:rsidP="00F82161">
      <w:pPr>
        <w:jc w:val="right"/>
      </w:pPr>
    </w:p>
    <w:p w:rsidR="00F82161" w:rsidRDefault="00F82161" w:rsidP="00F82161">
      <w:pPr>
        <w:jc w:val="right"/>
      </w:pPr>
    </w:p>
    <w:p w:rsidR="00F82161" w:rsidRDefault="00F82161" w:rsidP="00F82161">
      <w:pPr>
        <w:jc w:val="right"/>
      </w:pPr>
    </w:p>
    <w:p w:rsidR="00F82161" w:rsidRDefault="00F82161" w:rsidP="00F82161">
      <w:pPr>
        <w:jc w:val="right"/>
      </w:pPr>
    </w:p>
    <w:p w:rsidR="00F82161" w:rsidRDefault="00F82161" w:rsidP="00F82161">
      <w:pPr>
        <w:jc w:val="right"/>
      </w:pPr>
      <w:r>
        <w:t>czytelny podpis</w:t>
      </w:r>
    </w:p>
    <w:sectPr w:rsidR="00F82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ira Sans"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161"/>
    <w:rsid w:val="008B06A3"/>
    <w:rsid w:val="00A96498"/>
    <w:rsid w:val="00F8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44807-6972-4FF2-BD56-5E831566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2161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6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Dziaduch</dc:creator>
  <cp:keywords/>
  <dc:description/>
  <cp:lastModifiedBy>Łoś Elżbieta</cp:lastModifiedBy>
  <cp:revision>2</cp:revision>
  <dcterms:created xsi:type="dcterms:W3CDTF">2021-05-18T10:52:00Z</dcterms:created>
  <dcterms:modified xsi:type="dcterms:W3CDTF">2021-05-18T10:52:00Z</dcterms:modified>
</cp:coreProperties>
</file>